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11763A71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E707C0">
        <w:rPr>
          <w:rFonts w:ascii="Times New Roman" w:hAnsi="Times New Roman"/>
          <w:b/>
          <w:sz w:val="20"/>
          <w:lang w:val="en-US"/>
        </w:rPr>
        <w:t>3336</w:t>
      </w:r>
      <w:r>
        <w:rPr>
          <w:rFonts w:ascii="Times New Roman" w:hAnsi="Times New Roman"/>
          <w:b/>
          <w:sz w:val="20"/>
        </w:rPr>
        <w:t xml:space="preserve"> -</w:t>
      </w:r>
      <w:r w:rsidR="00E707C0">
        <w:rPr>
          <w:rFonts w:ascii="Times New Roman" w:hAnsi="Times New Roman"/>
          <w:b/>
          <w:sz w:val="16"/>
          <w:szCs w:val="16"/>
          <w:lang w:val="en-US"/>
        </w:rPr>
        <w:t xml:space="preserve"> 29</w:t>
      </w:r>
      <w:r>
        <w:rPr>
          <w:rFonts w:ascii="Times New Roman" w:hAnsi="Times New Roman"/>
          <w:b/>
          <w:sz w:val="20"/>
        </w:rPr>
        <w:t>/</w:t>
      </w:r>
      <w:r w:rsidR="00E707C0">
        <w:rPr>
          <w:rFonts w:ascii="Times New Roman" w:hAnsi="Times New Roman"/>
          <w:b/>
          <w:sz w:val="20"/>
          <w:lang w:val="en-US"/>
        </w:rPr>
        <w:t>05</w:t>
      </w:r>
      <w:r>
        <w:rPr>
          <w:rFonts w:ascii="Times New Roman" w:hAnsi="Times New Roman"/>
          <w:b/>
          <w:sz w:val="20"/>
        </w:rPr>
        <w:t>/202</w:t>
      </w:r>
      <w:r w:rsidR="00E707C0">
        <w:rPr>
          <w:rFonts w:ascii="Times New Roman" w:hAnsi="Times New Roman"/>
          <w:b/>
          <w:sz w:val="20"/>
          <w:lang w:val="en-US"/>
        </w:rPr>
        <w:t>5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14BAF730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</w:t>
            </w:r>
            <w:r w:rsidR="00E707C0"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(1):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64E203AD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E707C0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 xml:space="preserve">3336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E707C0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29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E707C0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05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E707C0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E7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2025-05-29T11:28:00Z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