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633263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C2035">
        <w:rPr>
          <w:rFonts w:ascii="Times New Roman" w:hAnsi="Times New Roman"/>
          <w:b/>
          <w:sz w:val="20"/>
        </w:rPr>
        <w:t>5274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C2035">
        <w:rPr>
          <w:rFonts w:ascii="Times New Roman" w:hAnsi="Times New Roman"/>
          <w:b/>
          <w:sz w:val="20"/>
          <w:szCs w:val="20"/>
        </w:rPr>
        <w:t>28</w:t>
      </w:r>
      <w:r>
        <w:rPr>
          <w:rFonts w:ascii="Times New Roman" w:hAnsi="Times New Roman"/>
          <w:b/>
          <w:sz w:val="20"/>
        </w:rPr>
        <w:t>/</w:t>
      </w:r>
      <w:r w:rsidR="00FC2035">
        <w:rPr>
          <w:rFonts w:ascii="Times New Roman" w:hAnsi="Times New Roman"/>
          <w:b/>
          <w:sz w:val="20"/>
        </w:rPr>
        <w:t>08</w:t>
      </w:r>
      <w:r>
        <w:rPr>
          <w:rFonts w:ascii="Times New Roman" w:hAnsi="Times New Roman"/>
          <w:b/>
          <w:sz w:val="20"/>
        </w:rPr>
        <w:t>/202</w:t>
      </w:r>
      <w:r w:rsidR="00FC2035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3E85DD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5274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28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504608"/>
    <w:rsid w:val="006139E5"/>
    <w:rsid w:val="008E752C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2025-08-28T08:46:00Z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