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18D5B75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C2035">
        <w:rPr>
          <w:rFonts w:ascii="Times New Roman" w:hAnsi="Times New Roman"/>
          <w:b/>
          <w:sz w:val="20"/>
        </w:rPr>
        <w:t>52</w:t>
      </w:r>
      <w:r w:rsidR="002C5266">
        <w:rPr>
          <w:rFonts w:ascii="Times New Roman" w:hAnsi="Times New Roman"/>
          <w:b/>
          <w:sz w:val="20"/>
        </w:rPr>
        <w:t>87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FC2035">
        <w:rPr>
          <w:rFonts w:ascii="Times New Roman" w:hAnsi="Times New Roman"/>
          <w:b/>
          <w:sz w:val="20"/>
          <w:szCs w:val="20"/>
        </w:rPr>
        <w:t>28</w:t>
      </w:r>
      <w:r>
        <w:rPr>
          <w:rFonts w:ascii="Times New Roman" w:hAnsi="Times New Roman"/>
          <w:b/>
          <w:sz w:val="20"/>
        </w:rPr>
        <w:t>/</w:t>
      </w:r>
      <w:r w:rsidR="00FC2035">
        <w:rPr>
          <w:rFonts w:ascii="Times New Roman" w:hAnsi="Times New Roman"/>
          <w:b/>
          <w:sz w:val="20"/>
        </w:rPr>
        <w:t>08</w:t>
      </w:r>
      <w:r>
        <w:rPr>
          <w:rFonts w:ascii="Times New Roman" w:hAnsi="Times New Roman"/>
          <w:b/>
          <w:sz w:val="20"/>
        </w:rPr>
        <w:t>/202</w:t>
      </w:r>
      <w:r w:rsidR="00FC2035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4CF9115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52</w:t>
            </w:r>
            <w:r w:rsidR="002C5266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87</w:t>
            </w:r>
            <w:bookmarkStart w:id="0" w:name="_GoBack"/>
            <w:bookmarkEnd w:id="0"/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28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08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FC203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2C5266"/>
    <w:rsid w:val="00421E44"/>
    <w:rsid w:val="00435D6C"/>
    <w:rsid w:val="00504608"/>
    <w:rsid w:val="006139E5"/>
    <w:rsid w:val="008E752C"/>
    <w:rsid w:val="00FC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2025-08-28T09:43:00Z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