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FE87" w14:textId="77777777" w:rsidR="004D233F" w:rsidRDefault="00BD4255" w:rsidP="004D233F">
      <w:pPr>
        <w:spacing w:after="0" w:line="240" w:lineRule="auto"/>
        <w:jc w:val="right"/>
        <w:rPr>
          <w:rFonts w:eastAsia="Times New Roman" w:cstheme="minorHAnsi"/>
          <w:b/>
          <w:sz w:val="28"/>
          <w:szCs w:val="28"/>
          <w:lang w:val="en-US"/>
        </w:rPr>
      </w:pPr>
      <w:r>
        <w:rPr>
          <w:rFonts w:eastAsia="Times New Roman" w:cstheme="minorHAnsi"/>
          <w:b/>
          <w:sz w:val="28"/>
          <w:szCs w:val="28"/>
          <w:lang w:val="en-US"/>
        </w:rPr>
        <w:t>CONTACT</w:t>
      </w:r>
      <w:r w:rsidRPr="004037F0">
        <w:rPr>
          <w:rFonts w:eastAsia="Times New Roman" w:cstheme="minorHAnsi"/>
          <w:b/>
          <w:sz w:val="28"/>
          <w:szCs w:val="28"/>
          <w:lang w:val="en-US"/>
        </w:rPr>
        <w:t xml:space="preserve"> </w:t>
      </w:r>
      <w:r>
        <w:rPr>
          <w:rFonts w:eastAsia="Times New Roman" w:cstheme="minorHAnsi"/>
          <w:b/>
          <w:sz w:val="28"/>
          <w:szCs w:val="28"/>
          <w:lang w:val="en-US"/>
        </w:rPr>
        <w:t>FORM</w:t>
      </w:r>
    </w:p>
    <w:p w14:paraId="001C460E" w14:textId="77777777" w:rsidR="00294339" w:rsidRPr="00294339" w:rsidRDefault="005F1639" w:rsidP="004D233F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val="en-US"/>
        </w:rPr>
      </w:pPr>
      <w:r w:rsidRPr="00294339">
        <w:rPr>
          <w:rFonts w:eastAsia="Times New Roman" w:cstheme="minorHAnsi"/>
          <w:b/>
          <w:sz w:val="24"/>
          <w:szCs w:val="24"/>
          <w:lang w:val="en-US"/>
        </w:rPr>
        <w:t xml:space="preserve">FOR THE CONCLUSION ON PRIVATE AGREEMENT </w:t>
      </w:r>
      <w:r w:rsidR="00294339" w:rsidRPr="00294339">
        <w:rPr>
          <w:rFonts w:eastAsia="Times New Roman" w:cstheme="minorHAnsi"/>
          <w:b/>
          <w:sz w:val="24"/>
          <w:szCs w:val="24"/>
          <w:lang w:val="en-US"/>
        </w:rPr>
        <w:t xml:space="preserve">FOR THE AUTHORISATION OF THE USE OF THE MUSEUM’S AMPHITHEATER </w:t>
      </w:r>
    </w:p>
    <w:p w14:paraId="57B845BA" w14:textId="18FE7B8E" w:rsidR="00BD4255" w:rsidRPr="00294339" w:rsidRDefault="00294339" w:rsidP="00294339">
      <w:pPr>
        <w:spacing w:after="0" w:line="240" w:lineRule="auto"/>
        <w:jc w:val="right"/>
        <w:rPr>
          <w:rFonts w:ascii="Courier New" w:eastAsia="Times New Roman" w:hAnsi="Courier New" w:cstheme="minorHAnsi"/>
          <w:b/>
          <w:sz w:val="24"/>
          <w:szCs w:val="24"/>
          <w:lang w:val="en-US" w:eastAsia="el-GR"/>
        </w:rPr>
      </w:pPr>
      <w:r w:rsidRPr="00294339">
        <w:rPr>
          <w:rFonts w:eastAsia="Times New Roman" w:cstheme="minorHAnsi"/>
          <w:b/>
          <w:sz w:val="24"/>
          <w:szCs w:val="24"/>
          <w:lang w:val="en-US"/>
        </w:rPr>
        <w:t>(capacity 2</w:t>
      </w:r>
      <w:r w:rsidR="007F2C0D" w:rsidRPr="00702573">
        <w:rPr>
          <w:rFonts w:eastAsia="Times New Roman" w:cstheme="minorHAnsi"/>
          <w:b/>
          <w:sz w:val="24"/>
          <w:szCs w:val="24"/>
          <w:lang w:val="en-US"/>
        </w:rPr>
        <w:t>4</w:t>
      </w:r>
      <w:r w:rsidRPr="00294339">
        <w:rPr>
          <w:rFonts w:eastAsia="Times New Roman" w:cstheme="minorHAnsi"/>
          <w:b/>
          <w:sz w:val="24"/>
          <w:szCs w:val="24"/>
          <w:lang w:val="en-US"/>
        </w:rPr>
        <w:t xml:space="preserve">0 </w:t>
      </w:r>
      <w:proofErr w:type="spellStart"/>
      <w:r w:rsidRPr="00294339">
        <w:rPr>
          <w:rFonts w:eastAsia="Times New Roman" w:cstheme="minorHAnsi"/>
          <w:b/>
          <w:sz w:val="24"/>
          <w:szCs w:val="24"/>
          <w:lang w:val="en-US"/>
        </w:rPr>
        <w:t>pax</w:t>
      </w:r>
      <w:proofErr w:type="spellEnd"/>
      <w:r w:rsidRPr="00294339">
        <w:rPr>
          <w:rFonts w:eastAsia="Times New Roman" w:cstheme="minorHAnsi"/>
          <w:b/>
          <w:sz w:val="24"/>
          <w:szCs w:val="24"/>
          <w:lang w:val="en-US"/>
        </w:rPr>
        <w:t>)</w:t>
      </w:r>
    </w:p>
    <w:p w14:paraId="6CC975CB" w14:textId="6C78B19C" w:rsidR="00F33700" w:rsidRPr="00294339" w:rsidRDefault="00294339" w:rsidP="006670E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n-US"/>
        </w:rPr>
      </w:pPr>
      <w:r w:rsidRPr="00294339">
        <w:rPr>
          <w:rFonts w:eastAsia="Times New Roman" w:cstheme="minorHAnsi"/>
          <w:b/>
          <w:sz w:val="24"/>
          <w:szCs w:val="24"/>
          <w:lang w:val="en-US"/>
        </w:rPr>
        <w:t>PROPERTY OF THE NATIONAL GALLERY – MUSEUM ALEXANDROS SOUTSOS</w:t>
      </w:r>
    </w:p>
    <w:p w14:paraId="07B8D340" w14:textId="77777777" w:rsidR="00F33700" w:rsidRPr="00294339" w:rsidRDefault="00F33700" w:rsidP="004D233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588D044F" w14:textId="77777777" w:rsidR="004D233F" w:rsidRPr="00294339" w:rsidRDefault="004D233F" w:rsidP="004D233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4537"/>
        <w:gridCol w:w="4536"/>
      </w:tblGrid>
      <w:tr w:rsidR="004D233F" w:rsidRPr="007A1F6E" w14:paraId="10B82110" w14:textId="77777777" w:rsidTr="004D233F">
        <w:tc>
          <w:tcPr>
            <w:tcW w:w="4537" w:type="dxa"/>
          </w:tcPr>
          <w:p w14:paraId="34EB1E2C" w14:textId="77777777" w:rsidR="004D233F" w:rsidRPr="00294339" w:rsidRDefault="00294339" w:rsidP="004D233F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NAME OF ENTITY</w:t>
            </w:r>
          </w:p>
          <w:p w14:paraId="3AF13ECC" w14:textId="77777777"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402F685" w14:textId="0EEAA0B1" w:rsidR="004D233F" w:rsidRPr="00B36A40" w:rsidRDefault="004D233F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4D233F" w:rsidRPr="004D233F" w14:paraId="7A47EC98" w14:textId="77777777" w:rsidTr="004D233F">
        <w:tc>
          <w:tcPr>
            <w:tcW w:w="4537" w:type="dxa"/>
          </w:tcPr>
          <w:p w14:paraId="02D92700" w14:textId="77777777" w:rsidR="004D233F" w:rsidRPr="004D233F" w:rsidRDefault="00294339" w:rsidP="0029433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ESTABLISHED NAME</w:t>
            </w:r>
          </w:p>
        </w:tc>
        <w:tc>
          <w:tcPr>
            <w:tcW w:w="4536" w:type="dxa"/>
          </w:tcPr>
          <w:p w14:paraId="5FB9E9B7" w14:textId="77777777" w:rsidR="004D233F" w:rsidRPr="004D233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233F" w:rsidRPr="002C69FF" w14:paraId="2C8AF3D3" w14:textId="77777777" w:rsidTr="004D233F">
        <w:tc>
          <w:tcPr>
            <w:tcW w:w="4537" w:type="dxa"/>
          </w:tcPr>
          <w:p w14:paraId="344C6F44" w14:textId="50C50EED" w:rsidR="004D233F" w:rsidRPr="00702573" w:rsidRDefault="00294339" w:rsidP="004D233F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ADDRESS</w:t>
            </w:r>
            <w:r w:rsidR="00702573" w:rsidRPr="00702573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(Street</w:t>
            </w:r>
            <w:r w:rsidR="00702573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, No., City, P.C)</w:t>
            </w:r>
          </w:p>
        </w:tc>
        <w:tc>
          <w:tcPr>
            <w:tcW w:w="4536" w:type="dxa"/>
          </w:tcPr>
          <w:p w14:paraId="73555AD8" w14:textId="75D6AF4E" w:rsidR="004D233F" w:rsidRPr="00B36A40" w:rsidRDefault="004D233F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4D233F" w:rsidRPr="004D233F" w14:paraId="0E7724AE" w14:textId="77777777" w:rsidTr="004D233F">
        <w:tc>
          <w:tcPr>
            <w:tcW w:w="4537" w:type="dxa"/>
          </w:tcPr>
          <w:p w14:paraId="69B8BA18" w14:textId="77777777" w:rsidR="004D233F" w:rsidRPr="00294339" w:rsidRDefault="00294339" w:rsidP="004D233F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HEADQUARTERS</w:t>
            </w:r>
          </w:p>
        </w:tc>
        <w:tc>
          <w:tcPr>
            <w:tcW w:w="4536" w:type="dxa"/>
          </w:tcPr>
          <w:p w14:paraId="6EC81FC1" w14:textId="4810306E" w:rsidR="004D233F" w:rsidRPr="00B36A40" w:rsidRDefault="004D233F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4D233F" w:rsidRPr="004D233F" w14:paraId="212D5D48" w14:textId="77777777" w:rsidTr="004D233F">
        <w:tc>
          <w:tcPr>
            <w:tcW w:w="4537" w:type="dxa"/>
          </w:tcPr>
          <w:p w14:paraId="0BC6DA8A" w14:textId="77777777" w:rsidR="004D233F" w:rsidRPr="00294339" w:rsidRDefault="00294339" w:rsidP="004D233F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VAT NUMBER</w:t>
            </w:r>
          </w:p>
        </w:tc>
        <w:tc>
          <w:tcPr>
            <w:tcW w:w="4536" w:type="dxa"/>
          </w:tcPr>
          <w:p w14:paraId="66BAA3DE" w14:textId="301ED7C9" w:rsidR="004D233F" w:rsidRPr="00B36A40" w:rsidRDefault="004D233F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4D233F" w:rsidRPr="004D233F" w14:paraId="7C6D5C26" w14:textId="77777777" w:rsidTr="004D233F">
        <w:tc>
          <w:tcPr>
            <w:tcW w:w="4537" w:type="dxa"/>
          </w:tcPr>
          <w:p w14:paraId="51E803A9" w14:textId="77777777" w:rsidR="004D233F" w:rsidRPr="00294339" w:rsidRDefault="00294339" w:rsidP="004D233F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RESPONSIBLE OF THE EVENT</w:t>
            </w:r>
          </w:p>
        </w:tc>
        <w:tc>
          <w:tcPr>
            <w:tcW w:w="4536" w:type="dxa"/>
          </w:tcPr>
          <w:p w14:paraId="4CE15B03" w14:textId="4CFC7997" w:rsidR="004D233F" w:rsidRPr="00B36A40" w:rsidRDefault="004D233F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A0302D" w:rsidRPr="004D233F" w14:paraId="2B33C7BB" w14:textId="77777777" w:rsidTr="004D233F">
        <w:tc>
          <w:tcPr>
            <w:tcW w:w="4537" w:type="dxa"/>
          </w:tcPr>
          <w:p w14:paraId="0A752AC0" w14:textId="77777777" w:rsidR="00A0302D" w:rsidRPr="00294339" w:rsidRDefault="00294339" w:rsidP="00A0302D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9433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LEGAL REPRESENTATIVE</w:t>
            </w:r>
          </w:p>
        </w:tc>
        <w:tc>
          <w:tcPr>
            <w:tcW w:w="4536" w:type="dxa"/>
          </w:tcPr>
          <w:p w14:paraId="4BF5AE7D" w14:textId="0CD17145" w:rsidR="00A0302D" w:rsidRPr="00B36A40" w:rsidRDefault="00A0302D" w:rsidP="00A0302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4D233F" w:rsidRPr="004D233F" w14:paraId="0FB77A79" w14:textId="77777777" w:rsidTr="004D233F">
        <w:tc>
          <w:tcPr>
            <w:tcW w:w="4537" w:type="dxa"/>
          </w:tcPr>
          <w:p w14:paraId="7C820DFF" w14:textId="77777777" w:rsidR="004D233F" w:rsidRPr="00294339" w:rsidRDefault="00294339" w:rsidP="004D233F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4536" w:type="dxa"/>
          </w:tcPr>
          <w:p w14:paraId="245FF144" w14:textId="59F32E9E" w:rsidR="004D233F" w:rsidRPr="00B36A40" w:rsidRDefault="004D233F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4D233F" w:rsidRPr="004D233F" w14:paraId="7F0F3AA3" w14:textId="77777777" w:rsidTr="004D233F">
        <w:tc>
          <w:tcPr>
            <w:tcW w:w="4537" w:type="dxa"/>
          </w:tcPr>
          <w:p w14:paraId="0CE2335A" w14:textId="77777777"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E- </w:t>
            </w:r>
            <w:proofErr w:type="spellStart"/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36" w:type="dxa"/>
          </w:tcPr>
          <w:p w14:paraId="5CD8AA6F" w14:textId="61505955" w:rsidR="004D233F" w:rsidRPr="00B36A40" w:rsidRDefault="004D233F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4D233F" w:rsidRPr="004D233F" w14:paraId="7EC7D488" w14:textId="77777777" w:rsidTr="00702573">
        <w:trPr>
          <w:trHeight w:val="217"/>
        </w:trPr>
        <w:tc>
          <w:tcPr>
            <w:tcW w:w="4537" w:type="dxa"/>
          </w:tcPr>
          <w:p w14:paraId="4E19ED10" w14:textId="3C0E8C9F" w:rsidR="004D233F" w:rsidRPr="004D233F" w:rsidRDefault="00294339" w:rsidP="007025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TITLE OF THE EVENT</w:t>
            </w:r>
          </w:p>
        </w:tc>
        <w:tc>
          <w:tcPr>
            <w:tcW w:w="4536" w:type="dxa"/>
          </w:tcPr>
          <w:p w14:paraId="53A868C3" w14:textId="62800E55" w:rsidR="004D233F" w:rsidRPr="00B36A40" w:rsidRDefault="004D233F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4D233F" w:rsidRPr="002C69FF" w14:paraId="67B4DC7E" w14:textId="77777777" w:rsidTr="004D233F">
        <w:trPr>
          <w:trHeight w:val="1447"/>
        </w:trPr>
        <w:tc>
          <w:tcPr>
            <w:tcW w:w="4537" w:type="dxa"/>
          </w:tcPr>
          <w:p w14:paraId="5331617D" w14:textId="77777777" w:rsidR="004D233F" w:rsidRPr="004037F0" w:rsidRDefault="00294339" w:rsidP="004D233F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DATE</w:t>
            </w:r>
            <w:r w:rsidRPr="004037F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OF</w:t>
            </w:r>
            <w:r w:rsidRPr="004037F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CONDUCT</w:t>
            </w:r>
          </w:p>
          <w:p w14:paraId="2875CA75" w14:textId="32E97861" w:rsidR="004D233F" w:rsidRPr="00294339" w:rsidRDefault="00294339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The</w:t>
            </w:r>
            <w:r w:rsidRPr="0029433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preparation as</w:t>
            </w:r>
            <w:r w:rsidRPr="0029433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well</w:t>
            </w:r>
            <w:r w:rsidRPr="0029433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as</w:t>
            </w:r>
            <w:r w:rsidRPr="0029433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the</w:t>
            </w:r>
            <w:r w:rsidRPr="0029433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conduct</w:t>
            </w:r>
            <w:r w:rsidRPr="0029433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of the event will be programmed between </w:t>
            </w:r>
            <w:r w:rsid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07</w:t>
            </w:r>
            <w:r w:rsidRPr="0029433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:00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and </w:t>
            </w:r>
            <w:r w:rsidRPr="0029433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23:</w:t>
            </w:r>
            <w:r w:rsid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  <w:r w:rsidRPr="0029433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</w:t>
            </w:r>
          </w:p>
        </w:tc>
        <w:tc>
          <w:tcPr>
            <w:tcW w:w="4536" w:type="dxa"/>
          </w:tcPr>
          <w:p w14:paraId="49E4C05F" w14:textId="77777777" w:rsidR="004D233F" w:rsidRPr="00294339" w:rsidRDefault="004D233F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4D233F" w:rsidRPr="002C69FF" w14:paraId="16CB6BFD" w14:textId="77777777" w:rsidTr="004D233F">
        <w:tc>
          <w:tcPr>
            <w:tcW w:w="4537" w:type="dxa"/>
          </w:tcPr>
          <w:p w14:paraId="207BC1C4" w14:textId="77777777" w:rsidR="004D233F" w:rsidRPr="00717426" w:rsidRDefault="00717426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PREPARATION OF THE EVENT </w:t>
            </w:r>
            <w:r w:rsidR="004D233F" w:rsidRPr="0071742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timetable</w:t>
            </w:r>
            <w:r w:rsidR="004D233F" w:rsidRPr="0071742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4536" w:type="dxa"/>
          </w:tcPr>
          <w:p w14:paraId="46C53692" w14:textId="07A1D152" w:rsidR="004D233F" w:rsidRPr="00D1762F" w:rsidRDefault="004D233F" w:rsidP="004D233F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  <w:lang w:val="en-US"/>
              </w:rPr>
            </w:pPr>
          </w:p>
        </w:tc>
      </w:tr>
      <w:tr w:rsidR="004D233F" w:rsidRPr="002C69FF" w14:paraId="3C0CA3B3" w14:textId="77777777" w:rsidTr="004D233F">
        <w:tc>
          <w:tcPr>
            <w:tcW w:w="4537" w:type="dxa"/>
          </w:tcPr>
          <w:p w14:paraId="14FA806F" w14:textId="77777777" w:rsidR="004D233F" w:rsidRPr="00717426" w:rsidRDefault="00717426" w:rsidP="00F33700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CONDUCT</w:t>
            </w:r>
            <w:r w:rsidRPr="0071742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OF THE EVENT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(timetable</w:t>
            </w:r>
            <w:r w:rsidR="004D233F" w:rsidRPr="0071742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4536" w:type="dxa"/>
          </w:tcPr>
          <w:p w14:paraId="691DECA7" w14:textId="34E31B79" w:rsidR="00B36A40" w:rsidRPr="00717426" w:rsidRDefault="00B36A40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2F013C" w:rsidRPr="002C69FF" w14:paraId="3075ED9B" w14:textId="77777777" w:rsidTr="004D233F">
        <w:tc>
          <w:tcPr>
            <w:tcW w:w="4537" w:type="dxa"/>
          </w:tcPr>
          <w:p w14:paraId="4BF0EC7C" w14:textId="77777777" w:rsidR="00F33700" w:rsidRPr="00717426" w:rsidRDefault="00717426" w:rsidP="00717426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WITHDRAWAL FROM THE EVENT</w:t>
            </w:r>
            <w:r w:rsidR="00F33700" w:rsidRPr="0071742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="00F33700" w:rsidRPr="0071742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timetable</w:t>
            </w:r>
            <w:r w:rsidR="00F33700" w:rsidRPr="0071742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4536" w:type="dxa"/>
          </w:tcPr>
          <w:p w14:paraId="74AD1E72" w14:textId="77777777" w:rsidR="002F013C" w:rsidRPr="004037F0" w:rsidRDefault="002F013C" w:rsidP="004D233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4D233F" w:rsidRPr="004D233F" w14:paraId="5789FFC5" w14:textId="77777777" w:rsidTr="004D233F">
        <w:tc>
          <w:tcPr>
            <w:tcW w:w="4537" w:type="dxa"/>
          </w:tcPr>
          <w:p w14:paraId="37292641" w14:textId="77777777" w:rsidR="004D233F" w:rsidRPr="00717426" w:rsidRDefault="00717426" w:rsidP="004D233F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NUMBER OF PERSONS</w:t>
            </w:r>
          </w:p>
        </w:tc>
        <w:tc>
          <w:tcPr>
            <w:tcW w:w="4536" w:type="dxa"/>
          </w:tcPr>
          <w:p w14:paraId="40AD6860" w14:textId="65B2C7C4" w:rsidR="004D233F" w:rsidRPr="00B36A40" w:rsidRDefault="004D233F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4D233F" w:rsidRPr="00702573" w14:paraId="6C8A7D1A" w14:textId="77777777" w:rsidTr="004D233F">
        <w:trPr>
          <w:trHeight w:val="1686"/>
        </w:trPr>
        <w:tc>
          <w:tcPr>
            <w:tcW w:w="4537" w:type="dxa"/>
          </w:tcPr>
          <w:p w14:paraId="118A3F79" w14:textId="77777777" w:rsidR="004D233F" w:rsidRPr="004D233F" w:rsidRDefault="005E6B17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AUDIOVISUAL EQUIPMENT</w:t>
            </w:r>
          </w:p>
        </w:tc>
        <w:tc>
          <w:tcPr>
            <w:tcW w:w="4536" w:type="dxa"/>
          </w:tcPr>
          <w:p w14:paraId="7FB1CFE2" w14:textId="235BEFD8" w:rsidR="005E6B17" w:rsidRDefault="005E6B17" w:rsidP="005E6B1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SEAGULL SPACE</w:t>
            </w:r>
          </w:p>
          <w:p w14:paraId="67ED8932" w14:textId="56B4A21D" w:rsidR="00702573" w:rsidRPr="00702573" w:rsidRDefault="00702573" w:rsidP="005E6B1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02573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Please contact with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5E6B17"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Mr. Thanos </w:t>
            </w:r>
            <w:proofErr w:type="spellStart"/>
            <w:r w:rsidR="005E6B17"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Kartsoglou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or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Maro Frisyra for financial offer </w:t>
            </w:r>
          </w:p>
          <w:p w14:paraId="6770C6E0" w14:textId="51AF5C6B" w:rsidR="00702573" w:rsidRPr="00702573" w:rsidRDefault="00702573" w:rsidP="0070257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(+30) </w:t>
            </w:r>
            <w:r w:rsidR="004D233F" w:rsidRPr="00702573">
              <w:rPr>
                <w:rFonts w:asciiTheme="minorHAnsi" w:hAnsiTheme="minorHAnsi" w:cstheme="minorHAnsi"/>
                <w:sz w:val="24"/>
                <w:szCs w:val="24"/>
              </w:rPr>
              <w:t>210 3613613</w:t>
            </w:r>
            <w:r w:rsidRPr="007025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5" w:history="1">
              <w:r w:rsidRPr="00702573">
                <w:rPr>
                  <w:rStyle w:val="-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val="en-US"/>
                </w:rPr>
                <w:t>m</w:t>
              </w:r>
              <w:r w:rsidRPr="00702573">
                <w:rPr>
                  <w:rStyle w:val="-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.</w:t>
              </w:r>
              <w:r w:rsidRPr="00702573">
                <w:rPr>
                  <w:rStyle w:val="-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val="en-US"/>
                </w:rPr>
                <w:t>frisyra</w:t>
              </w:r>
              <w:r w:rsidRPr="00702573">
                <w:rPr>
                  <w:rStyle w:val="-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@</w:t>
              </w:r>
              <w:r w:rsidRPr="00702573">
                <w:rPr>
                  <w:rStyle w:val="-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val="en-US"/>
                </w:rPr>
                <w:t>seagullspace</w:t>
              </w:r>
              <w:r w:rsidRPr="00702573">
                <w:rPr>
                  <w:rStyle w:val="-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.</w:t>
              </w:r>
              <w:r w:rsidRPr="00702573">
                <w:rPr>
                  <w:rStyle w:val="-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val="en-US"/>
                </w:rPr>
                <w:t>gr</w:t>
              </w:r>
            </w:hyperlink>
          </w:p>
        </w:tc>
      </w:tr>
      <w:tr w:rsidR="004D233F" w:rsidRPr="002C69FF" w14:paraId="180C48FE" w14:textId="77777777" w:rsidTr="002C69FF">
        <w:trPr>
          <w:trHeight w:val="1537"/>
        </w:trPr>
        <w:tc>
          <w:tcPr>
            <w:tcW w:w="4537" w:type="dxa"/>
          </w:tcPr>
          <w:p w14:paraId="17EE46B5" w14:textId="77777777" w:rsidR="004D233F" w:rsidRPr="004D233F" w:rsidRDefault="004D233F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>CATERING</w:t>
            </w:r>
          </w:p>
        </w:tc>
        <w:tc>
          <w:tcPr>
            <w:tcW w:w="4536" w:type="dxa"/>
          </w:tcPr>
          <w:p w14:paraId="2B1B55C3" w14:textId="2CC387E5" w:rsidR="005E6B17" w:rsidRDefault="005E6B17" w:rsidP="005E6B1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VENETIS</w:t>
            </w:r>
            <w:r w:rsidRPr="005E6B1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AVEET </w:t>
            </w:r>
          </w:p>
          <w:p w14:paraId="39F052BB" w14:textId="5E95CD64" w:rsidR="00702573" w:rsidRPr="00702573" w:rsidRDefault="00702573" w:rsidP="0070257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02573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Please contact with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Ms. L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  <w:r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Katsogiannou</w:t>
            </w:r>
          </w:p>
          <w:p w14:paraId="7BB37726" w14:textId="2EEEE7D7" w:rsidR="00702573" w:rsidRPr="00702573" w:rsidRDefault="00702573" w:rsidP="0070257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for financial offer </w:t>
            </w:r>
          </w:p>
          <w:p w14:paraId="07FA7150" w14:textId="1C9BFB37" w:rsidR="004D233F" w:rsidRPr="00702573" w:rsidRDefault="00702573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</w:t>
            </w:r>
            <w:r w:rsidR="005E6B17"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+30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</w:t>
            </w:r>
            <w:r w:rsidR="005E6B17"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4D233F"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693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4D233F"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4D233F"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gramStart"/>
            <w:r w:rsidR="004D233F"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617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="005E6B17"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</w:t>
            </w:r>
            <w:proofErr w:type="gramEnd"/>
            <w:r w:rsidR="005E6B17"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+30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</w:t>
            </w:r>
            <w:r w:rsidR="00F273C8"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210 80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F273C8"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F273C8"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429</w:t>
            </w:r>
          </w:p>
          <w:p w14:paraId="2DD9CFF9" w14:textId="77777777" w:rsidR="00F273C8" w:rsidRPr="00702573" w:rsidRDefault="00F273C8" w:rsidP="004D233F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 </w:t>
            </w:r>
            <w:hyperlink r:id="rId6" w:history="1">
              <w:r w:rsidRPr="00702573">
                <w:rPr>
                  <w:rStyle w:val="-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val="en-US"/>
                </w:rPr>
                <w:t>l.katsogiannou@venicecatering</w:t>
              </w:r>
            </w:hyperlink>
            <w:r w:rsidR="004037F0" w:rsidRPr="00702573">
              <w:rPr>
                <w:rStyle w:val="-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val="en-US"/>
              </w:rPr>
              <w:t>.gr</w:t>
            </w:r>
          </w:p>
        </w:tc>
      </w:tr>
      <w:tr w:rsidR="004D233F" w:rsidRPr="002C69FF" w14:paraId="300988BB" w14:textId="77777777" w:rsidTr="006670E5">
        <w:trPr>
          <w:trHeight w:val="45"/>
        </w:trPr>
        <w:tc>
          <w:tcPr>
            <w:tcW w:w="4537" w:type="dxa"/>
          </w:tcPr>
          <w:p w14:paraId="2A590155" w14:textId="77777777" w:rsidR="004D233F" w:rsidRPr="004D233F" w:rsidRDefault="005E6B17" w:rsidP="004D233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VISITS TO SITE</w:t>
            </w:r>
            <w:r w:rsidR="004D233F" w:rsidRPr="004D23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  <w:p w14:paraId="273210C0" w14:textId="77777777" w:rsidR="004D233F" w:rsidRPr="004D233F" w:rsidRDefault="004D233F" w:rsidP="00F749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B950B8" w14:textId="2743362F" w:rsidR="004D233F" w:rsidRPr="00F749AA" w:rsidRDefault="00F749AA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Monday</w:t>
            </w:r>
            <w:r w:rsid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Wednesday</w:t>
            </w:r>
            <w:r w:rsid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 Thursday,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Friday</w:t>
            </w:r>
          </w:p>
          <w:p w14:paraId="35238DF4" w14:textId="594C5B5F" w:rsidR="004D233F" w:rsidRPr="00F749AA" w:rsidRDefault="004D233F" w:rsidP="006670E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49A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 w:rsid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  <w:r w:rsidRPr="00F749A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:00-16:00</w:t>
            </w:r>
            <w:r w:rsidR="00F749A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on appointment only.</w:t>
            </w:r>
          </w:p>
        </w:tc>
      </w:tr>
      <w:tr w:rsidR="004D233F" w:rsidRPr="002C69FF" w14:paraId="073D24A5" w14:textId="77777777" w:rsidTr="004D233F">
        <w:trPr>
          <w:trHeight w:val="1111"/>
        </w:trPr>
        <w:tc>
          <w:tcPr>
            <w:tcW w:w="9073" w:type="dxa"/>
            <w:gridSpan w:val="2"/>
          </w:tcPr>
          <w:p w14:paraId="476B1ACB" w14:textId="77777777" w:rsidR="002C69FF" w:rsidRDefault="00F749AA" w:rsidP="002C69FF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COMMENTS</w:t>
            </w:r>
          </w:p>
          <w:p w14:paraId="4C555447" w14:textId="64BD2617" w:rsidR="004D233F" w:rsidRPr="002C69FF" w:rsidRDefault="00702573" w:rsidP="002C69FF">
            <w:pPr>
              <w:pStyle w:val="a6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2C69FF">
              <w:rPr>
                <w:rFonts w:cstheme="minorHAnsi"/>
                <w:sz w:val="24"/>
                <w:szCs w:val="24"/>
                <w:lang w:val="en-US"/>
              </w:rPr>
              <w:t>The Auditorium reservation is made by registering the completed document in the National Gallery archives. National Gallery will then send the financial offer. The reservation is valid for 15 days.</w:t>
            </w:r>
          </w:p>
          <w:p w14:paraId="484F3D33" w14:textId="3549838F" w:rsidR="00702573" w:rsidRDefault="00702573" w:rsidP="00702573">
            <w:pPr>
              <w:pStyle w:val="a6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 xml:space="preserve">The reservation concerns only the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Auditorium</w:t>
            </w:r>
            <w:r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area, </w:t>
            </w:r>
            <w:r w:rsidR="00554ED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there</w:t>
            </w:r>
            <w:r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is </w:t>
            </w:r>
            <w:r w:rsidR="00554ED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no </w:t>
            </w:r>
            <w:r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available </w:t>
            </w:r>
            <w:r w:rsidR="00554ED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space </w:t>
            </w:r>
            <w:r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stands, </w:t>
            </w:r>
            <w:r w:rsidRPr="007025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kiosks and exhibitions.</w:t>
            </w:r>
          </w:p>
          <w:p w14:paraId="15CCC577" w14:textId="20088561" w:rsidR="00702573" w:rsidRDefault="00EF1691" w:rsidP="00702573">
            <w:pPr>
              <w:pStyle w:val="a6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EF169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 the Café area, limited space is available for up to 3 pieces of branding (banner, backdrop, screen)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  <w:p w14:paraId="0BEB363F" w14:textId="06ECDB0C" w:rsidR="004D233F" w:rsidRPr="006670E5" w:rsidRDefault="00EF1691" w:rsidP="00C30B07">
            <w:pPr>
              <w:pStyle w:val="a6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670E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There is no visitors parking in the National Gallery.</w:t>
            </w:r>
          </w:p>
          <w:p w14:paraId="598CBD0B" w14:textId="77777777" w:rsidR="004D233F" w:rsidRPr="00702573" w:rsidRDefault="004D233F" w:rsidP="004D233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4FB372A8" w14:textId="77777777" w:rsidR="004D233F" w:rsidRPr="00702573" w:rsidRDefault="004D233F" w:rsidP="004D233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32427105" w14:textId="77777777" w:rsidR="00510BAB" w:rsidRPr="00702573" w:rsidRDefault="00510BAB">
      <w:pPr>
        <w:rPr>
          <w:rFonts w:cstheme="minorHAnsi"/>
          <w:lang w:val="en-US"/>
        </w:rPr>
      </w:pPr>
    </w:p>
    <w:sectPr w:rsidR="00510BAB" w:rsidRPr="007025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01414"/>
    <w:multiLevelType w:val="hybridMultilevel"/>
    <w:tmpl w:val="CA86F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3F"/>
    <w:rsid w:val="000668F6"/>
    <w:rsid w:val="000E1C92"/>
    <w:rsid w:val="001E7DB8"/>
    <w:rsid w:val="00285D1C"/>
    <w:rsid w:val="00294339"/>
    <w:rsid w:val="002C69FF"/>
    <w:rsid w:val="002F013C"/>
    <w:rsid w:val="004037F0"/>
    <w:rsid w:val="004D233F"/>
    <w:rsid w:val="00510BAB"/>
    <w:rsid w:val="00554ED4"/>
    <w:rsid w:val="005E6B17"/>
    <w:rsid w:val="005F1639"/>
    <w:rsid w:val="006670E5"/>
    <w:rsid w:val="00702573"/>
    <w:rsid w:val="00717426"/>
    <w:rsid w:val="007A1F6E"/>
    <w:rsid w:val="007F2C0D"/>
    <w:rsid w:val="00864BF6"/>
    <w:rsid w:val="009C24D4"/>
    <w:rsid w:val="00A0302D"/>
    <w:rsid w:val="00A11249"/>
    <w:rsid w:val="00B36A40"/>
    <w:rsid w:val="00BD4255"/>
    <w:rsid w:val="00C843C2"/>
    <w:rsid w:val="00D1762F"/>
    <w:rsid w:val="00D45571"/>
    <w:rsid w:val="00EF1691"/>
    <w:rsid w:val="00F273C8"/>
    <w:rsid w:val="00F33700"/>
    <w:rsid w:val="00F749AA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485D"/>
  <w15:chartTrackingRefBased/>
  <w15:docId w15:val="{B8E6001D-76B0-46EB-A5A6-AE239640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D233F"/>
    <w:rPr>
      <w:rFonts w:cs="Times New Roman"/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4D233F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unhideWhenUsed/>
    <w:rsid w:val="00BD4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BD4255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BD4255"/>
  </w:style>
  <w:style w:type="character" w:styleId="a5">
    <w:name w:val="Strong"/>
    <w:basedOn w:val="a0"/>
    <w:uiPriority w:val="22"/>
    <w:qFormat/>
    <w:rsid w:val="00294339"/>
    <w:rPr>
      <w:b/>
      <w:bCs/>
    </w:rPr>
  </w:style>
  <w:style w:type="paragraph" w:styleId="a6">
    <w:name w:val="List Paragraph"/>
    <w:basedOn w:val="a"/>
    <w:uiPriority w:val="34"/>
    <w:qFormat/>
    <w:rsid w:val="00702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katsogiannou@venicecatering" TargetMode="External"/><Relationship Id="rId5" Type="http://schemas.openxmlformats.org/officeDocument/2006/relationships/hyperlink" Target="mailto:m.frisyra@seagullspac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Eliza Bouratsi</dc:creator>
  <cp:keywords/>
  <dc:description/>
  <cp:lastModifiedBy>Aliki Arnaouti</cp:lastModifiedBy>
  <cp:revision>3</cp:revision>
  <dcterms:created xsi:type="dcterms:W3CDTF">2026-02-11T16:53:00Z</dcterms:created>
  <dcterms:modified xsi:type="dcterms:W3CDTF">2026-02-11T17:04:00Z</dcterms:modified>
</cp:coreProperties>
</file>